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20" w:hanging="0"/>
        <w:jc w:val="righ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2"/>
          <w:shd w:fill="FFFFFF" w:val="clear"/>
        </w:rPr>
        <w:t>Załącznik nr 1</w:t>
      </w:r>
    </w:p>
    <w:p>
      <w:pPr>
        <w:pStyle w:val="Normal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00000A"/>
          <w:spacing w:val="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2"/>
          <w:shd w:fill="FFFFFF" w:val="clear"/>
        </w:rPr>
        <w:t>do Zarządzenia Dyrektora Nr 6/2020 z dnia 21.08.2020r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8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>PROCEDURY BEZPIECZEŃSTWA</w:t>
      </w:r>
    </w:p>
    <w:p>
      <w:pPr>
        <w:pStyle w:val="Normal"/>
        <w:spacing w:lineRule="exact" w:line="240" w:before="0" w:after="0"/>
        <w:ind w:left="0" w:right="2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z zachowaniem reżimu sanitarnego</w:t>
      </w:r>
    </w:p>
    <w:p>
      <w:pPr>
        <w:pStyle w:val="Normal"/>
        <w:spacing w:lineRule="exact" w:line="240" w:before="0" w:after="0"/>
        <w:ind w:left="0" w:right="2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2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na terenie Publicznego Przedszkola nr 2 im. Misia Uszatka w Strzegomiu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2"/>
          <w:shd w:fill="FFFFFF" w:val="clear"/>
        </w:rPr>
        <w:t>związku z wystąpieniem stanu epidemii wywołanej zakażeniami wirusem SARS-CoV-2</w:t>
      </w:r>
    </w:p>
    <w:p>
      <w:pPr>
        <w:pStyle w:val="Normal"/>
        <w:spacing w:lineRule="exact" w:line="240" w:before="0" w:after="0"/>
        <w:ind w:left="0" w:right="2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2"/>
          <w:shd w:fill="FFFFFF" w:val="clear"/>
        </w:rPr>
      </w:r>
    </w:p>
    <w:p>
      <w:pPr>
        <w:pStyle w:val="Normal"/>
        <w:numPr>
          <w:ilvl w:val="0"/>
          <w:numId w:val="0"/>
        </w:numPr>
        <w:tabs>
          <w:tab w:val="left" w:pos="420" w:leader="none"/>
        </w:tabs>
        <w:spacing w:lineRule="exact" w:line="270" w:before="0" w:after="0"/>
        <w:ind w:right="2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left" w:pos="420" w:leader="none"/>
        </w:tabs>
        <w:spacing w:lineRule="exact" w:line="270" w:before="0" w:after="0"/>
        <w:ind w:right="2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1.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Procedura Bezpieczeństwa z zachowaniem reżimu sanitarnego na terenie Publicznego Przedszkola nr 2 im. Misia Uszatka w Strzegomiu, w związku z wystąpieniem stanu epidemii wywołanej zakażeniami wirusem SARS-CoV-2 obowiązuje od dnia 01 września 2020 r. do czasu odwołania stanu epidemii przez organy nadrzędne.</w:t>
      </w:r>
    </w:p>
    <w:p>
      <w:pPr>
        <w:pStyle w:val="Normal"/>
        <w:numPr>
          <w:ilvl w:val="0"/>
          <w:numId w:val="0"/>
        </w:numPr>
        <w:tabs>
          <w:tab w:val="left" w:pos="420" w:leader="none"/>
        </w:tabs>
        <w:spacing w:lineRule="exact" w:line="270" w:before="0" w:after="0"/>
        <w:ind w:right="2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tabs>
          <w:tab w:val="left" w:pos="400" w:leader="none"/>
          <w:tab w:val="left" w:pos="1680" w:leader="none"/>
          <w:tab w:val="left" w:pos="3060" w:leader="none"/>
          <w:tab w:val="left" w:pos="4540" w:leader="none"/>
          <w:tab w:val="left" w:pos="5980" w:leader="none"/>
          <w:tab w:val="left" w:pos="7660" w:leader="none"/>
        </w:tabs>
        <w:spacing w:lineRule="exact" w:line="240" w:before="0" w:after="0"/>
        <w:ind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2.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Niniejsza</w:t>
        <w:tab/>
        <w:t>procedura</w:t>
        <w:tab/>
        <w:t>obowiązuje</w:t>
        <w:tab/>
        <w:t>wszystkich</w:t>
        <w:tab/>
        <w:t>pracowników zatrudnionych w  Publicznym  Przedszkolu Nr 2 im Misia Uszatka w Strzegomiu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0"/>
        </w:numPr>
        <w:tabs>
          <w:tab w:val="left" w:pos="420" w:leader="none"/>
        </w:tabs>
        <w:spacing w:lineRule="exact" w:line="240" w:before="0" w:after="0"/>
        <w:ind w:right="2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3.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Procedura dotyczy także rodziców i opiekunów prawnych dzieci uczęszczających do przedszkola.</w:t>
      </w:r>
    </w:p>
    <w:p>
      <w:pPr>
        <w:pStyle w:val="Normal"/>
        <w:spacing w:lineRule="exact" w:line="28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8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24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Ogólne zasady postępowania pracowników na terenie placówki podczas pracy o podwyższonym reżimie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3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Liczebność grup: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highlight w:val="white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highlight w:val="white"/>
          <w:highlight w:val="white"/>
        </w:rPr>
        <w:t>l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iczba dzieci w poszczególnych grupach przebywających w jednej sali wynosi 25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"/>
        </w:numPr>
        <w:tabs>
          <w:tab w:val="left" w:pos="840" w:leader="none"/>
        </w:tabs>
        <w:spacing w:lineRule="exact" w:line="273" w:before="0" w:after="0"/>
        <w:ind w:left="720" w:right="20" w:hanging="414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przypadku nieobecności opiekunów przydzielonych do danej grupy dyrektor przedszkola może ograniczyć liczbę dzieci przyjmowanych do przedszkola, zapewniając w pierwszej kolejności opiekę dzieciom pracowników systemu ochrony zdrowia wykonującym pracę na rzecz osób zarażonych COVID-19 lub skrócić czas pracy oddziału.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Arial" w:hAnsi="Arial" w:eastAsia="Arial" w:cs="Arial"/>
          <w:color w:val="00000A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5"/>
        </w:numPr>
        <w:tabs>
          <w:tab w:val="left" w:pos="420" w:leader="none"/>
        </w:tabs>
        <w:spacing w:lineRule="exact" w:line="240" w:before="0" w:after="0"/>
        <w:ind w:left="720" w:right="2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Pracownicy obsługi pracują w godzinach pracy przedszkola wg harmonogramu ustalonego przez dyrektora.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Nauczyciele świadczą pracę w godzinach pracy przedszkola wg organizacji ustalonej przez dyrektora przedszkola, organizując zajęcia opiekuńczo-wychowawcze dla dzieci.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Pracodawca zapewnia pracownikom środki ochrony osobistej, w tym rękawiczki, maseczki na usta i nos, ewentualnie przyłbice oraz fartuchy z długim rękawem (do użycia w razie konieczności np. przeprowadzenia zabiegów higienicznych u dziecka albo innej konieczności bezpośredniego kontaktu z dzieckiem – adekwatnie do bieżącej sytuacji).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8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Wejście pracownika na teren placówki każdorazowo wymaga zdezynfekowania rąk płynem udostępnionym przy wejściu oraz zachowania min. 1,5 m odległości pomiędzy osobami przebywającymi w przedszkolu w każdej przestrzeni przedszkola, a także ograniczenia nieuzasadnionego przebywania kilku osób w jednym pomieszczeniu.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Podczas pobytu w przedszkolu, dzieci i ich opiekunowie oraz inni pracownicy, nie muszą zakrywać ust i nosa, jeżeli nie jest to wskazane w przepisach prawa, wytycznych Ministra Zdrowia i Głównego Inspektora Sanitarnego, a także w niniejszej procedurze, ale wyłącznie z zachowaniem bezpiecznej, min. 1,5 m odległości.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</w:r>
    </w:p>
    <w:p>
      <w:pPr>
        <w:pStyle w:val="Normal"/>
        <w:numPr>
          <w:ilvl w:val="0"/>
          <w:numId w:val="10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Wszyscy pracownicy mają obowiązek stosować środki ochrony indywidualnej w sytuacji kontaktu z osobą z zewnątrz, a także w sytuacji konieczności bezpośredniego kontaktu z dzieckiem lub innym pracownikiem.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1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i opiekunowie przyprowadzający / odbierający dzieci do / z przedszkola mają zachować dystans społeczny w odniesieniu do pracowników podmiotu jak i innych dzieci i ich rodziców wynoszący min. 1,5 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2"/>
        </w:numPr>
        <w:tabs>
          <w:tab w:val="left" w:pos="420" w:leader="none"/>
        </w:tabs>
        <w:spacing w:lineRule="exact" w:line="240" w:before="0" w:after="0"/>
        <w:ind w:left="720" w:right="0" w:hanging="34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mogą wchodzić z dziećmi do szatni z zachowaniem zasady – 1 rodzic z dzieckiem / dziećmi w odstępie od kolejnego rodzica z dzieckiem / dziećmi 1,5 m, przy czym należy rygorystycznie przestrzegać wszelkich środków ostrożności – konieczna osłona ust i nosa, rękawiczki jednorazowe lub dezynfekcja rąk.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3"/>
        </w:numPr>
        <w:tabs>
          <w:tab w:val="left" w:pos="420" w:leader="none"/>
        </w:tabs>
        <w:spacing w:lineRule="exact" w:line="240" w:before="0" w:after="0"/>
        <w:ind w:left="720" w:right="20" w:hanging="34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Wejście osoby z zewnątrz do strefy zarezerwowanej dla dzieci i pracowników przedszkola, jest możliwe wyłącznie po uzgodnieniu z dyrektorem lub upoważnionym pracownikiem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4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Wejście  osoby  z  zewnątrz  do  przedszkola  odbywa  się  pod  ścisłą  kontrolą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highlight w:val="white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wyznaczonego pracownika (od momentu wejścia do momentu wyjścia) z zachowaniem wszystkich środków ostrożności (indywidualna osłona ust i nosa, dezynfekcja rąk, rękawiczki jednorazowe) oraz zachowania bezpiecznej, min. 1,5 metrowej odległości pomiędzy osobami przebywającymi w przedszkolu.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15"/>
        </w:numPr>
        <w:tabs>
          <w:tab w:val="left" w:pos="420" w:leader="none"/>
        </w:tabs>
        <w:spacing w:lineRule="exact" w:line="240" w:before="0" w:after="0"/>
        <w:ind w:left="720" w:right="2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Każda osoba (dorosła i dziecko) z jakimikolwiek objawami choroby (katar, kaszel) nie będzie wpuszczana na teren placówki.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6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Wyznaczona przez dyrektora osoba dokonuje codziennego pomiaru temperatury każdej osobie z zewnątrz (dorosła i dziecko) przed wejściem do budynku przedszkola oraz monitoruje stosowanie się rodziców do zasad przyprowadzania i odbierania dzieci w strefie dla nich przeznaczonej.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7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Każdy pracownik dokonuje codziennego pomiaru temperatury dwa razy w ciągu dnia (przed przystąpieniem oraz drugi raz w trakcie pracy). W razie podwyższonej temperatury (powyżej 37,5°C) informuje pracodawcę o stanie swojego zdrowia.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8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wejściu pracowników i dzieci w godzinach rannych, a także wyjściu po południu oraz wejściu i wyjściu każdej osoby w ciągu dnia, wyznaczony pracownik dezynfekuje ciągi komunikacyjne, klamki drzwi wejściowe oraz domofon.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9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Przy wejściu głównym umieszczone są numery telefonów do właściwej stacji sanitarno-epidemiologicznej, oddziału zakaźnego szpitala i służb medycznych oraz organów, z którymi należy się skontaktować w przypadku stwierdzenia objawów chorobowych u osoby znajdującej się na terenie placówki.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0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celu sprawnego i bezpiecznego przekazywania bieżących informacji między pracownikami oraz między pracownikami a dyrektorem, oraz w celu umożliwienia szybkiego reagowania na sytuacje zagrożenia zakażenia koronawirusem, wprowadza się zasadę korzystania za zgodą pracowników z ich telefonów prywatnych.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1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Dyrektor i pracownicy przedszkola zobowiązani są na bieżąco śledzić informacje publikowane przez Głównego Inspektora Sanitarnego i Ministra Zdrowia, na temat rozpoznawania objawów i sposobu postępowania w przypadku podejrzenia zarażenia koronawirusem.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355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Zasady organizacji pracy w grupach</w:t>
      </w:r>
    </w:p>
    <w:p>
      <w:pPr>
        <w:pStyle w:val="Normal"/>
        <w:spacing w:lineRule="exact" w:line="27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22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Jedna grupa przebywa w wyznaczonej i stałej sali zabaw.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3"/>
        </w:numPr>
        <w:tabs>
          <w:tab w:val="left" w:pos="420" w:leader="none"/>
        </w:tabs>
        <w:spacing w:lineRule="exact" w:line="240" w:before="0" w:after="0"/>
        <w:ind w:left="720" w:right="2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Do grupy przyporządkowani są nauczyciele i personel obsługi wyznaczeni przez dyrektora.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</w:r>
    </w:p>
    <w:p>
      <w:pPr>
        <w:pStyle w:val="Normal"/>
        <w:numPr>
          <w:ilvl w:val="0"/>
          <w:numId w:val="24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Podczas przyprowadzania i odbioru dzieci w szatni może przebywać ograniczona liczba rodziców – 2 rodziców na grupę.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5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Personel pomocniczy (w szczególności: intendent, referent, pracownicy kuchni, konserwator) nie może kontaktować się z dziećmi oraz personelem opiekującym się dziećmi.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6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sali, w której przebywają dzieci usunięte są przedmioty i sprzęty, których nie można skutecznie umyć lub dezynfekować.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7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Podczas pobytu na terenie przedszkola, w czasie posiłków czy czynności higienicznych dzieci mają ustaloną odpowiednią przestrzeń, aby zachować bezpieczną odległość od siebie np. stałe miejsce przy stoliku, 2 osoby w łazience.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8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Nie organizuje się aktywności sprzyjających bliskiemu kontaktowi między dziećmi</w:t>
      </w:r>
    </w:p>
    <w:p>
      <w:pPr>
        <w:pStyle w:val="Normal"/>
        <w:numPr>
          <w:ilvl w:val="0"/>
          <w:numId w:val="28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Dzieciom nie wolno wnosić do przedszkola żadnych przedmiotów i zabawek.</w:t>
      </w:r>
    </w:p>
    <w:p>
      <w:pPr>
        <w:pStyle w:val="Normal"/>
        <w:numPr>
          <w:ilvl w:val="0"/>
          <w:numId w:val="28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Podczas pobytu w przedszkolu nie organizuje się mycia zębów.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29"/>
        </w:numPr>
        <w:tabs>
          <w:tab w:val="left" w:pos="420" w:leader="none"/>
        </w:tabs>
        <w:spacing w:lineRule="exact" w:line="240" w:before="0" w:after="0"/>
        <w:ind w:left="720" w:right="0" w:hanging="419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Sale zabaw wietrzone są co najmniej raz na godzinę.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0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Nauczyciele zwracają szczególną uwagę na właściwe mycie rąk przez dzieci szczególnie przed jedzeniem, po powrocie ze świeżego powietrza oraz po wyjściu z toalety, a także każdorazowo po przyprowadzeniu dziecka do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1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Grupy dzieci nie przemieszczają się po przedszkolu. Wyjścia na plac zabaw organizowane są w różnych godzinach, aby uniknąć skupisk dzieci w jednym pomieszczeniu w tym samym czasie np. w szatni.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2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Należy zapewnić korzystanie z dystrybutorów wody przez pracowników tak, aby dzieci nie miały z nim bezpośredniego kontaktu. Wodę podaje osoba dorosła.</w:t>
      </w:r>
    </w:p>
    <w:p>
      <w:pPr>
        <w:pStyle w:val="Normal"/>
        <w:numPr>
          <w:ilvl w:val="0"/>
          <w:numId w:val="0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numPr>
          <w:ilvl w:val="0"/>
          <w:numId w:val="32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Posiłki podawane są w salach w miejscach do tego przeznaczonych.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3"/>
        </w:numPr>
        <w:tabs>
          <w:tab w:val="left" w:pos="420" w:leader="none"/>
        </w:tabs>
        <w:spacing w:lineRule="exact" w:line="250" w:before="0" w:after="0"/>
        <w:ind w:left="720" w:right="0" w:hanging="419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Dzieci mogą korzystać pod nadzorem nauczyciela z placu zabaw, przy zachowaniu maksymalnych odległości. Każda grupa wychodzi na plac zabaw w innym czasie</w:t>
      </w:r>
    </w:p>
    <w:p>
      <w:pPr>
        <w:pStyle w:val="Normal"/>
        <w:numPr>
          <w:ilvl w:val="0"/>
          <w:numId w:val="0"/>
        </w:numPr>
        <w:tabs>
          <w:tab w:val="left" w:pos="420" w:leader="none"/>
        </w:tabs>
        <w:spacing w:lineRule="exact" w:line="25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  <w:highlight w:val="white"/>
        </w:rPr>
      </w:pPr>
      <w:r>
        <w:rPr/>
      </w:r>
    </w:p>
    <w:p>
      <w:pPr>
        <w:pStyle w:val="Normal"/>
        <w:spacing w:lineRule="exact" w:line="27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Obowiązki rodzica przyprowadzającego dziecko do przedszkola</w:t>
      </w:r>
    </w:p>
    <w:p>
      <w:pPr>
        <w:pStyle w:val="Normal"/>
        <w:spacing w:lineRule="exact" w:line="289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34"/>
        </w:numPr>
        <w:tabs>
          <w:tab w:val="left" w:pos="420" w:leader="none"/>
        </w:tabs>
        <w:spacing w:lineRule="exact" w:line="266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Rodzic przyprowadza  dziecko w godzinach od 6.00 do 8.30 i odbiera po godz.14.00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5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są zobowiązani do przekazywania nauczycielowi w grupie lub dyrektorowi wszystkich istotnych informacji o stanie zdrowia dziecka.</w:t>
      </w:r>
    </w:p>
    <w:p>
      <w:pPr>
        <w:pStyle w:val="Normal"/>
        <w:numPr>
          <w:ilvl w:val="0"/>
          <w:numId w:val="35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Dzieci są przyprowadzane i odbierane wyłącznie przez osoby zdrowe.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6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3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przyprowadzają do przedszkola wyłącznie zdrowe dziecko – bez objawów chorobowych (katar, kaszel).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3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</w:r>
    </w:p>
    <w:p>
      <w:pPr>
        <w:pStyle w:val="Normal"/>
        <w:numPr>
          <w:ilvl w:val="0"/>
          <w:numId w:val="37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i opiekunowie przyprowadzający / odbierający dzieci do / z przedszkola mają zachować dystans społeczny w odniesieniu do pracowników podmiotu jak i innych dzieci i ich rodziców wynoszący min. 1,5 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8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mogą wchodzić z dziećmi do szatni z zachowaniem zasady – 1 rodzic z dzieckiem / dziećmi lub w odstępie od kolejnego rodzica z dzieckiem / dziećmi 1,5 m, przy czym należy rygorystycznie przestrzegać wszelkich środków ostrożności – osłona ust i nosa, rękawiczki jednorazowe lub dezynfekcja rąk.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39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Należy przestrzegać przyprowadzania dzieci do przedszkola w godzinach od 6:00 do 8:30, ponieważ po wyznaczonym czasie placówka poddawana jest dezynfekcji ciągów komunikacyjnych i szatni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0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Kontakt z dyrektorem, nauczycielem i z pracownikami administracji jest możliwy wyłącznie drogą telefoniczną lub e-mailowo.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1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Obowiązkiem rodzica jest wyjaśnienie dziecku o konieczności zachowywania dystansu w stosunku do rówieśników i osób pracujących z dziećmi.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2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przypadku, gdy dzieci przebywają na placu zabaw, odbiór dziecka odbywa się</w:t>
      </w: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przy wejściu głównym. Osoba odbierająca dziecko nie wchodzi na placu zabaw.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43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Jeżeli w czasie, gdy dziecko będzie uczęszczać do przedszkola, w rodzinie lub u innej osoby, z którą dziecko lub inny domownik miało kontakt pojawi się diagnoza lub podejrzenie zachorowania na COVID-19, albo w domu przebywa osoba w kwarantannie lub w izolacji należy powiadomić o tym dyrektora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4"/>
        </w:numPr>
        <w:tabs>
          <w:tab w:val="left" w:pos="420" w:leader="none"/>
        </w:tabs>
        <w:spacing w:lineRule="exact" w:line="240" w:before="0" w:after="0"/>
        <w:ind w:left="720" w:right="0" w:hanging="419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Jeżeli w domu przebywa osoba w kwarantannie lub w izolacji – nie wolno posyłać dziecka do przedszkola i należy stosować się do zaleceń służb sanitarnych i lekarza.</w:t>
      </w:r>
    </w:p>
    <w:p>
      <w:pPr>
        <w:pStyle w:val="Normal"/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tabs>
          <w:tab w:val="left" w:pos="420" w:leader="none"/>
        </w:tabs>
        <w:spacing w:lineRule="exact" w:line="240" w:before="0" w:after="0"/>
        <w:ind w:left="720" w:right="0" w:hanging="41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spacing w:lineRule="exact" w:line="27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Szczegółowe zasady zachowania higieny przez pracowników w miejscu pracy</w:t>
      </w:r>
    </w:p>
    <w:p>
      <w:pPr>
        <w:pStyle w:val="Normal"/>
        <w:spacing w:lineRule="exact" w:line="28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45"/>
        </w:numPr>
        <w:tabs>
          <w:tab w:val="left" w:pos="420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 przystąpieniem do pracy oraz po zakończeniu pracy pracownicy zobowiązani są do umycia rąk.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6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Mycie rąk powinno trwać minimum 30 sekund i odbywać się regularnie, a także po każdej czynności porządkowej na zasadach szczegółowo opisanych w instrukcjimycia i dezynfekcji rąk. Instrukcje wywieszone są w widocznym miejscu w łazienkach pracowniczych.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47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Wszystkie sale zabaw oraz łazienki (dziecięce i personelu) wyposażone są w środki do dezynfekcji rąk na bazie alkoholu (minimum 60%).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8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Pracownik przedszkola przypomina instruktaż właściwego mycia rąk oraz konieczność mycia rąk, szczególnie przed jedzeniem i po powrocie ze świeżego powietrza. Dzieci nie korzystają z płynów do dezynfekcji.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49"/>
        </w:numPr>
        <w:tabs>
          <w:tab w:val="left" w:pos="420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Praca na wszystkich stanowiskach powinna być zorganizowana w taki sposób, aby odległość pomiędzy dwoma najbliższymi pracownikami była nie mniejsza niż 1,5 m (np. w jednej części zmywalni może przebywać 1 osoba), w przeciwnym razie pracownicy zobowiązani są pracować z zastosowaniem środków ochrony osobistej zasłaniając nos i usta przy odległości nie mniejszej niż 1,5 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</w:r>
    </w:p>
    <w:p>
      <w:pPr>
        <w:pStyle w:val="Normal"/>
        <w:numPr>
          <w:ilvl w:val="0"/>
          <w:numId w:val="50"/>
        </w:numPr>
        <w:tabs>
          <w:tab w:val="left" w:pos="563" w:leader="none"/>
        </w:tabs>
        <w:spacing w:lineRule="exact" w:line="240" w:before="0" w:after="0"/>
        <w:ind w:left="720" w:right="0" w:hanging="352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Wszyscy pracownicy mający kontakt z żywnością zwracają szczególną uwagę na utrzymanie wysokiej higieny osobistej oraz wysokiej higieny pracy (z zastosowaniem rękawiczek jednorazowych oraz osłony ust i nosa), mycia</w:t>
      </w:r>
    </w:p>
    <w:p>
      <w:pPr>
        <w:pStyle w:val="Normal"/>
        <w:spacing w:lineRule="exact" w:line="240" w:before="0" w:after="0"/>
        <w:ind w:left="563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i dezynfekcji stanowisk pracy i sprzętu kuchennego, mycia z detergentem naczyń </w:t>
      </w:r>
    </w:p>
    <w:p>
      <w:pPr>
        <w:pStyle w:val="Normal"/>
        <w:spacing w:lineRule="exact" w:line="240" w:before="0" w:after="0"/>
        <w:ind w:left="563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tołowych w zmywarce lub wyparzanie w temperaturze min. 60</w:t>
      </w:r>
      <w:r>
        <w:rPr>
          <w:rFonts w:eastAsia="Times New Roman" w:cs="Times New Roman" w:ascii="Times New Roman" w:hAnsi="Times New Roman"/>
          <w:color w:val="00000A"/>
          <w:spacing w:val="0"/>
          <w:sz w:val="32"/>
          <w:shd w:fill="FFFFFF" w:val="clear"/>
          <w:vertAlign w:val="superscript"/>
        </w:rPr>
        <w:t>0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C. oraz z</w:t>
      </w:r>
    </w:p>
    <w:p>
      <w:pPr>
        <w:pStyle w:val="Normal"/>
        <w:spacing w:lineRule="exact" w:line="240" w:before="0" w:after="0"/>
        <w:ind w:left="563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zastosowaniem wszystkich zasad i przepisów dotyczących żywienia zbiorowego.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51"/>
        </w:numPr>
        <w:tabs>
          <w:tab w:val="left" w:pos="563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Pracownicy zobowiązani są do codziennych prac porządkowych, ze szczególnym uwzględnieniem utrzymywania czystości ciągów komunikacyjnych,dezynfekowania powierzchni dotykowych, poręczy, klamek (wewnętrznych i zewnętrznych), wyłączników światła, uchwytów, poręczy krzeseł i powierzchni płaskich, w tym blatów stołów itp.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52"/>
        </w:numPr>
        <w:tabs>
          <w:tab w:val="left" w:pos="563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Wszystkie obszary często używane, takie jak toalety (dziecięce i dla personelu),pomieszczenia wspólne (zmywalnie), powinny być na bieżąco, regularnie i starannie sprzątane przy użyciu detergentów i dezynfekowane przynajmniej raz w ciągu dnia oraz na koniec pracy, a także każdorazowo w sytuacjach podejrzenia wystąpienia zagrożenia.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53"/>
        </w:numPr>
        <w:tabs>
          <w:tab w:val="left" w:pos="563" w:leader="none"/>
        </w:tabs>
        <w:spacing w:lineRule="exact" w:line="240" w:before="0" w:after="0"/>
        <w:ind w:left="720" w:right="20" w:hanging="561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Dyrektor lub wyznaczona przez niego osoba jest odpowiedzialna za codzienne monitorowanie wykonywania prac porządkowych i czynności dezynfekcyjnych na poszczególnych stanowiskach pracy (jest to odnotowywane w kartach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highlight w:val="white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porządkowych). Dyrektor wyznacza osoby odpowiedzialne za wpisy w kartach  (np. codzienne dezynfekowanie ciągów komunikacyjnych, sali zabaw, zmywalni i  innych pomieszczeń) i określa częstotliwość ich wykonania.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54"/>
        </w:numPr>
        <w:tabs>
          <w:tab w:val="left" w:pos="563" w:leader="none"/>
        </w:tabs>
        <w:spacing w:lineRule="exact" w:line="240" w:before="0" w:after="0"/>
        <w:ind w:left="720" w:right="20" w:hanging="563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skończonej czynności i pracy oraz w zależności od potrzeb jednorazowe rękawiczki gumowe oraz maseczki zostają wyrzucone do zamykanego kosza na śmieci (odpady zmieszane).</w:t>
      </w:r>
    </w:p>
    <w:p>
      <w:pPr>
        <w:pStyle w:val="Normal"/>
        <w:spacing w:lineRule="exact" w:line="28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143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Szczegółowe zasady pracy pracowników kuchni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55"/>
        </w:numPr>
        <w:tabs>
          <w:tab w:val="left" w:pos="423" w:leader="none"/>
        </w:tabs>
        <w:spacing w:lineRule="exact" w:line="240" w:before="0" w:after="0"/>
        <w:ind w:left="720" w:right="0" w:hanging="279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Pracownicy kuchni w szczególności: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56"/>
        </w:numPr>
        <w:tabs>
          <w:tab w:val="left" w:pos="843" w:leader="none"/>
        </w:tabs>
        <w:spacing w:lineRule="exact" w:line="241" w:before="0" w:after="0"/>
        <w:ind w:left="720" w:right="20" w:hanging="416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dezynfekują ręce przed każdym wejściem do pomieszczenia, gdzie przygotowywane są posiłki;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57"/>
        </w:numPr>
        <w:tabs>
          <w:tab w:val="left" w:pos="843" w:leader="none"/>
        </w:tabs>
        <w:spacing w:lineRule="exact" w:line="240" w:before="0" w:after="0"/>
        <w:ind w:left="720" w:right="0" w:hanging="416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myją ręce każdorazowo, w szczególności: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58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 rozpoczęciem pracy,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59"/>
        </w:numPr>
        <w:tabs>
          <w:tab w:val="left" w:pos="1283" w:leader="none"/>
        </w:tabs>
        <w:spacing w:lineRule="exact" w:line="241" w:before="0" w:after="0"/>
        <w:ind w:left="720" w:right="2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 kontaktem z żywnością, która jest przeznaczona do bezpośredniego spożycia, ugotowana, upieczona, usmażona,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0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obróbce lub kontakcie z żywnością surową, nieprzetworzoną,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1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zajmowaniu się odpadami/śmieciami,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2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zakończeniu procedur czyszczenia/dezynfekcji,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3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skorzystaniu z toalety,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4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kaszlu, kichaniu, wydmuchaniu nosa,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5"/>
        </w:numPr>
        <w:tabs>
          <w:tab w:val="left" w:pos="1283" w:leader="none"/>
        </w:tabs>
        <w:spacing w:lineRule="exact" w:line="240" w:before="0" w:after="0"/>
        <w:ind w:left="720" w:right="0" w:hanging="431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jedzeniu i piciu, korzystaniu z telefonu,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6"/>
        </w:numPr>
        <w:tabs>
          <w:tab w:val="left" w:pos="843" w:leader="none"/>
        </w:tabs>
        <w:spacing w:lineRule="exact" w:line="241" w:before="0" w:after="0"/>
        <w:ind w:left="720" w:right="20" w:hanging="416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myją ręce zgodnie z instrukcją zamieszczoną w pomieszczeniach sanitarno-higienicznych;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7"/>
        </w:numPr>
        <w:tabs>
          <w:tab w:val="left" w:pos="843" w:leader="none"/>
        </w:tabs>
        <w:spacing w:lineRule="exact" w:line="245" w:before="0" w:after="0"/>
        <w:ind w:left="720" w:right="20" w:hanging="41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odbierając produkty dostarczane przez osoby z zewnątrz, zakładają rękawiczki oraz maseczki ochronne i rozpakowują je ze zbędnych opakowań zbiorczych do czystych pojemników;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68"/>
        </w:numPr>
        <w:tabs>
          <w:tab w:val="left" w:pos="843" w:leader="none"/>
        </w:tabs>
        <w:spacing w:lineRule="exact" w:line="245" w:before="0" w:after="0"/>
        <w:ind w:left="720" w:right="20" w:hanging="41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 wniesieniem produktów do przedszkola/magazynu wyrzucają wszelkie opakowania, w których zostały dostarczone produkty, a na koniec rękawiczki jednorazowe do worka na śmieci, zamykając go szczelnie;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2"/>
          <w:shd w:fill="FFFFFF" w:val="clear"/>
        </w:rPr>
      </w:r>
    </w:p>
    <w:p>
      <w:pPr>
        <w:pStyle w:val="Normal"/>
        <w:numPr>
          <w:ilvl w:val="0"/>
          <w:numId w:val="69"/>
        </w:numPr>
        <w:tabs>
          <w:tab w:val="left" w:pos="776" w:leader="none"/>
        </w:tabs>
        <w:spacing w:lineRule="exact" w:line="245" w:before="0" w:after="0"/>
        <w:ind w:left="720" w:right="0" w:hanging="41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jeśli rozpakowanie produktu w danym momencie nie jest możliwe lub musi on pozostać w opakowaniu, po wniesieniu do magazynu myją/dezynfekują opakowanie;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0"/>
        </w:numPr>
        <w:tabs>
          <w:tab w:val="left" w:pos="776" w:leader="none"/>
        </w:tabs>
        <w:spacing w:lineRule="exact" w:line="241" w:before="0" w:after="0"/>
        <w:ind w:left="720" w:right="0" w:hanging="41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zakończonej pracy dezynfekują blaty kuchenne oraz inne sprzęty, przeznaczonymi do tego celu środkami dezynfekującymi;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1"/>
        </w:numPr>
        <w:tabs>
          <w:tab w:val="left" w:pos="356" w:leader="none"/>
        </w:tabs>
        <w:spacing w:lineRule="exact" w:line="241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Posiłki dla dzieci wydawane są z kuchni tak, aby pracownicy kuchenni nie mieli kontaktu z bezpośrednimi opiekunami dzieci.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2"/>
        </w:numPr>
        <w:tabs>
          <w:tab w:val="left" w:pos="356" w:leader="none"/>
        </w:tabs>
        <w:spacing w:lineRule="exact" w:line="240" w:before="0" w:after="0"/>
        <w:ind w:left="720" w:right="0" w:hanging="35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Szefowa kuchni jest odpowiedzialna za codzienne monitorowanie wykonywania prac porządkowych i czynności dezynfekcyjnych pracowników kuchni.</w:t>
      </w:r>
    </w:p>
    <w:p>
      <w:pPr>
        <w:pStyle w:val="Normal"/>
        <w:tabs>
          <w:tab w:val="left" w:pos="35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  <w:highlight w:val="white"/>
        </w:rPr>
      </w:pPr>
      <w:r>
        <w:rPr/>
      </w:r>
    </w:p>
    <w:p>
      <w:pPr>
        <w:pStyle w:val="Normal"/>
        <w:tabs>
          <w:tab w:val="left" w:pos="35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  <w:highlight w:val="white"/>
        </w:rPr>
      </w:pPr>
      <w:r>
        <w:rPr/>
      </w:r>
    </w:p>
    <w:p>
      <w:pPr>
        <w:pStyle w:val="Normal"/>
        <w:tabs>
          <w:tab w:val="left" w:pos="35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  <w:highlight w:val="white"/>
        </w:rPr>
      </w:pPr>
      <w:r>
        <w:rPr/>
      </w:r>
    </w:p>
    <w:p>
      <w:pPr>
        <w:pStyle w:val="Normal"/>
        <w:spacing w:lineRule="exact" w:line="27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76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Szczegółowe zasady dezynfekcji sprzętów</w:t>
      </w:r>
    </w:p>
    <w:p>
      <w:pPr>
        <w:pStyle w:val="Normal"/>
        <w:spacing w:lineRule="exact" w:line="28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73"/>
        </w:numPr>
        <w:tabs>
          <w:tab w:val="left" w:pos="496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Wszystkie sprzęty sprzątające oraz narzędzia po zakończeniu pracy muszą zostać zdezynfekowane. Celem dezynfekcji jest zapobieganie zakażeniu drogą kontaktową oraz zminimalizowanie ryzyka rozprzestrzeniania się zakażeń.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4"/>
        </w:numPr>
        <w:tabs>
          <w:tab w:val="left" w:pos="496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Dezynfekcji podlegają wszystkie sprzęty i narzędzia, które były używane przez pracownika w trakcie pracy, a także powierzchnie, jak np. biurka, stoły, klamki, kontakty, telefony, klawiatury itp., z których pracownik korzystał danego dnia pracy oraz sprzęt zabawki w salach, stoliki i krzesła dziecięce, kąciki zabaw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5"/>
        </w:numPr>
        <w:tabs>
          <w:tab w:val="left" w:pos="496" w:leader="none"/>
        </w:tabs>
        <w:spacing w:lineRule="exact" w:line="24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Dezynfekcja odbywa się poprzez dokładne spryskanie sprzętu lub powierzchni płynem do dezynfekcji o minimalnej zawartości alkoholu 60%. Spryskany płyn należy pozostawić przez określony czas na powierzchniach wg zaleceń producenta.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76"/>
        </w:numPr>
        <w:tabs>
          <w:tab w:val="left" w:pos="496" w:leader="none"/>
        </w:tabs>
        <w:spacing w:lineRule="exact" w:line="25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3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Przeprowadzając dezynfekcję należy zachować szczególne środki ostrożności oraz ściśle przestrzegać czasu niezbędnego do wywietrzenia dezynfekowanych pomieszczeń, przedmiotów, tak aby dzieci nie były narażone na wdychanie oparów środków służących do dezynfekcji i nie miały kontaktu z mokrą powierzchnią.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3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</w:r>
    </w:p>
    <w:p>
      <w:pPr>
        <w:pStyle w:val="Normal"/>
        <w:numPr>
          <w:ilvl w:val="0"/>
          <w:numId w:val="77"/>
        </w:numPr>
        <w:tabs>
          <w:tab w:val="left" w:pos="496" w:leader="none"/>
        </w:tabs>
        <w:spacing w:lineRule="exact" w:line="240" w:before="0" w:after="0"/>
        <w:ind w:left="720" w:right="0" w:hanging="352"/>
        <w:jc w:val="left"/>
        <w:rPr>
          <w:rFonts w:ascii="Times New Roman" w:hAnsi="Times New Roman" w:eastAsia="Times New Roman" w:cs="Times New Roman"/>
          <w:color w:val="00000A"/>
          <w:spacing w:val="0"/>
          <w:sz w:val="23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Po zdezynfekowaniu sprzęty i narzędzia muszą zostać odłożone na swoje miejsce.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3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</w:r>
    </w:p>
    <w:p>
      <w:pPr>
        <w:pStyle w:val="Normal"/>
        <w:numPr>
          <w:ilvl w:val="0"/>
          <w:numId w:val="78"/>
        </w:numPr>
        <w:tabs>
          <w:tab w:val="left" w:pos="496" w:leader="none"/>
        </w:tabs>
        <w:spacing w:lineRule="exact" w:line="240" w:before="0" w:after="0"/>
        <w:ind w:left="720" w:right="0" w:hanging="352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Sprzęt na przedszkolnym placu zabaw, z którego korzystają dzieci wymaga codziennego dezynfekowania na koniec dnia a w przypadku braku takiej możliwości oznaczenia taśmą zabezpieczającą przed używaniem.</w:t>
      </w:r>
    </w:p>
    <w:p>
      <w:pPr>
        <w:pStyle w:val="Normal"/>
        <w:spacing w:lineRule="exact" w:line="279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79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76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Postępowanie prewencyjne</w:t>
      </w:r>
    </w:p>
    <w:p>
      <w:pPr>
        <w:pStyle w:val="Normal"/>
        <w:spacing w:lineRule="exact" w:line="28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0"/>
        </w:numPr>
        <w:tabs>
          <w:tab w:val="left" w:pos="496" w:leader="none"/>
        </w:tabs>
        <w:spacing w:lineRule="exact" w:line="250" w:before="0" w:after="0"/>
        <w:ind w:left="3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1. 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W przypadku stwierdzenia podwyższonej temperatury u pracownika (potwierdzonej w dwukrotnym badaniu) dyrektor przedszkola podejmuje następujące działania: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3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</w:r>
    </w:p>
    <w:p>
      <w:pPr>
        <w:pStyle w:val="Normal"/>
        <w:numPr>
          <w:ilvl w:val="0"/>
          <w:numId w:val="80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pracownik, u którego stwierdzono podwyższoną temperaturę zaprzestaje wykonywania pracy i unikając kontaktu z innymi osobami przechodzi do wyznaczonego odizolowanego pomieszczenia;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81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zachowując bezpieczną odległość, przeprowadza wywiad z pracownikiem i zaleca pracownikowi kontakt z lekarzem celem weryfikacji stanu zdrowia;</w:t>
      </w:r>
    </w:p>
    <w:p>
      <w:pPr>
        <w:pStyle w:val="Normal"/>
        <w:numPr>
          <w:ilvl w:val="0"/>
          <w:numId w:val="81"/>
        </w:numPr>
        <w:tabs>
          <w:tab w:val="left" w:pos="1076" w:leader="none"/>
        </w:tabs>
        <w:spacing w:lineRule="exact" w:line="240" w:before="0" w:after="0"/>
        <w:ind w:left="720" w:right="0" w:hanging="356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do czasu ustalenia stanu zdrowia dyrektor odsuwa pracownika od pracy;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82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 wynikach badania, przeprowadzonego przez lekarza, pracownik niezwłocznie informuje dyrektora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0"/>
        </w:numPr>
        <w:tabs>
          <w:tab w:val="left" w:pos="496" w:leader="none"/>
        </w:tabs>
        <w:spacing w:lineRule="exact" w:line="240" w:before="0" w:after="0"/>
        <w:ind w:left="301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2.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przypadku zbadania u dziecka podwyższonej temperatury (potwierdzonej w dwukrotnym badaniu) dyrektor przedszkola podejmuje następujące działania: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84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ziecko, u którego stwierdzono podwyższoną temperaturę, pozostaje pod opieką nauczyciela lub pracownika obsługi w wyznaczonym do tego celu odizolowanym miejscu;</w:t>
      </w:r>
    </w:p>
    <w:p>
      <w:pPr>
        <w:pStyle w:val="Normal"/>
        <w:numPr>
          <w:ilvl w:val="0"/>
          <w:numId w:val="0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numPr>
          <w:ilvl w:val="0"/>
          <w:numId w:val="84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Dyrektor przedszkola kontaktuje się z rodzicami dziecka i informuje ich o wynikach pomiaru temperatury oraz innych niepokojących objawach zaobserwowanych u dziecka;</w:t>
      </w:r>
    </w:p>
    <w:p>
      <w:pPr>
        <w:pStyle w:val="Normal"/>
        <w:numPr>
          <w:ilvl w:val="0"/>
          <w:numId w:val="0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numPr>
          <w:ilvl w:val="0"/>
          <w:numId w:val="84"/>
        </w:numPr>
        <w:tabs>
          <w:tab w:val="left" w:pos="1076" w:leader="none"/>
        </w:tabs>
        <w:spacing w:lineRule="exact" w:line="240" w:before="0" w:after="0"/>
        <w:ind w:left="720" w:right="0" w:hanging="35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zobowiązani są niezwłocznie odebrać dziecko z przedszkola i skonsultować stan zdrowia dziecka z lekarzem;</w:t>
      </w:r>
    </w:p>
    <w:p>
      <w:pPr>
        <w:pStyle w:val="Normal"/>
        <w:tabs>
          <w:tab w:val="left" w:pos="1076" w:leader="none"/>
        </w:tabs>
        <w:spacing w:lineRule="exact" w:line="240" w:before="0" w:after="0"/>
        <w:ind w:left="720" w:right="0" w:hanging="356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85"/>
        </w:numPr>
        <w:tabs>
          <w:tab w:val="left" w:pos="1000" w:leader="none"/>
        </w:tabs>
        <w:spacing w:lineRule="exact" w:line="240" w:before="0" w:after="0"/>
        <w:ind w:left="720" w:right="0" w:hanging="35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wynikach badania przeprowadzonego przez lekarza rodzice niezwłocznie informują dyrektora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86"/>
        </w:numPr>
        <w:tabs>
          <w:tab w:val="left" w:pos="420" w:leader="none"/>
        </w:tabs>
        <w:spacing w:lineRule="exact" w:line="250" w:before="0" w:after="0"/>
        <w:ind w:left="720" w:right="0" w:hanging="352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W przypadku zaobserwowania u pracownika lub dziecka innych objawów sugerujących zakażenie koronawirusem takich jak: gorączka, uporczywy kaszel, złe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samopoczucie,  trudności  w oddychaniu,  bóle  głowy,  bóle  mięśni niezwłocznie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informuje o tym dyrektora przedszkola, który podejmuje działania opisane w Postepowaniu na wypadek stwierdzenia zakażenia koronawirusem lub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zachorowania na COVID-19.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7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9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Postepowanie na wypadek stwierdzenia zakażenia koronawirusem lub zachorowania na COVID-19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87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Pracownik, u którego wystąpiły niepokojące objawy nie powinien przychodzić do pracy, powinien pozostać w domu i skontaktować się telefonicznie ze stacją sanitarno-epidemiologiczną, oddziałem zakaźnym, a w razie pogarszania się stanu zdrowia zadzwonić pod nr 999 lub 112 i poinformować, że może być zakażony koronawirusem.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88"/>
        </w:numPr>
        <w:tabs>
          <w:tab w:val="left" w:pos="700" w:leader="none"/>
        </w:tabs>
        <w:spacing w:lineRule="exact" w:line="240" w:before="0" w:after="0"/>
        <w:ind w:left="720" w:right="0" w:hanging="274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Pracownik zobowiązany jest poinformować telefonicznie o tym fakcie dyrektora przedszkola, a następnie o zastosowanych wobec niego zaleceniach inspekcji sanitarno-epidemiologicznej.</w:t>
      </w:r>
    </w:p>
    <w:p>
      <w:pPr>
        <w:pStyle w:val="Normal"/>
        <w:numPr>
          <w:ilvl w:val="0"/>
          <w:numId w:val="88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Pracownik  odbywający  obowiązkową  kwarantannę,  informuje  telefonicznie pracodawcę o jej odbywaniu oraz w terminie 3 dni roboczych od dnia jej zakończenia, przedstawia pisemne oświadczenie potwierdzające o jej zakończeniu wg określonego wzoru.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89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Pracownik, który zaobserwował u siebie, dziecka lub innej osoby przebywającej na terenie przedszkola niepokojące objawy sugerujące zakażenie koronawirusem</w:t>
        <w:tab/>
        <w:t>taki jak: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  <w:tab/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podwyższona</w:t>
        <w:tab/>
        <w:t>temperatura,</w:t>
        <w:tab/>
        <w:t xml:space="preserve">kaszel 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duszność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problemy z oddychaniem, objawy przeziębieniowe, bóle mięśni i ogólne zmęczenie niezwłocznie powiadamia o tym fakcie dyrektora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0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Osobę dorosłą z objawami choroby należy odizolować w wyznaczonym do tego celu pomieszczeniu wyposażonym w maseczki, rękawiczki i środki do dezynfekcji, a w przypadku dziecka zapewnić dodatkowo stałą opiekę pracownika wyposażonego w środki ochrony osobistej.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1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przypadku dziecka, u którego wystąpiły niepokojące objawy sugerujące zakażenie koronawirusem dyrektor zawiadamia telefonicznie rodziców dziecka .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1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Dyrektor powiadamia o zaistniałej sytuacji stację sanitarno epidemiologiczną w celu  podjęcia  odpowiednich  działań,  zgodnych  z wytycznymi  Głównego Inspektora</w:t>
        <w:tab/>
        <w:t>Sanitarnego,</w:t>
        <w:tab/>
        <w:t>odnoszącymi</w:t>
        <w:tab/>
        <w:t>się do osób,które</w:t>
        <w:tab/>
        <w:t>miały</w:t>
        <w:tab/>
        <w:t>kontakt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 zakażonym.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92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Jeżeli PPIS wyda zalecenia biorąc pod uwagę zaistniały przypadek, należy je zastosować. 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numPr>
          <w:ilvl w:val="0"/>
          <w:numId w:val="92"/>
        </w:numPr>
        <w:tabs>
          <w:tab w:val="left" w:pos="720" w:leader="none"/>
        </w:tabs>
        <w:spacing w:lineRule="exact" w:line="240" w:before="0" w:after="0"/>
        <w:ind w:left="720" w:right="0" w:hanging="359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 przybyciu rodzica do przedszkola, wyznaczony pracownik zaprowadza i przekazuje dziecko osobie odbierającej, w wyznaczonej do tego strefie.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93"/>
        </w:numPr>
        <w:tabs>
          <w:tab w:val="left" w:pos="720" w:leader="none"/>
        </w:tabs>
        <w:spacing w:lineRule="exact" w:line="240" w:before="0" w:after="0"/>
        <w:ind w:left="720" w:right="2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dziecka podejrzanego o zakażenie koronawirusem, są zobowiązani na bieżąco informować dyrektora przedszkola, o fakcie potwierdzenia lub nie, zakażenia dziecka koronawirusem oraz wszelkich zaleceniach wydanych rodzicom przez stację sanitarno-epidemiologiczną.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4"/>
        </w:numPr>
        <w:tabs>
          <w:tab w:val="left" w:pos="720" w:leader="none"/>
        </w:tabs>
        <w:spacing w:lineRule="exact" w:line="240" w:before="0" w:after="0"/>
        <w:ind w:left="720" w:right="2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 zaistniałej sytuacji dyrektor informuje indywidualnie rodziców innych dzieci, które miały kontakt z dzieckiem podejrzanym o zakażenie koronawirusem.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5"/>
        </w:numPr>
        <w:tabs>
          <w:tab w:val="left" w:pos="720" w:leader="none"/>
        </w:tabs>
        <w:spacing w:lineRule="exact" w:line="240" w:before="0" w:after="0"/>
        <w:ind w:left="720" w:right="2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sytuacji zaistnienia niepokojących zdarzeń związanych z zagrożeniem zakażeniem koronawirusem na terenie przedszkola należy wstrzymać przyjmowanie kolejnych dzieci i wchodzenie osób z zewnątrz.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6"/>
        </w:numPr>
        <w:tabs>
          <w:tab w:val="left" w:pos="720" w:leader="none"/>
        </w:tabs>
        <w:spacing w:lineRule="exact" w:line="240" w:before="0" w:after="0"/>
        <w:ind w:left="720" w:right="20" w:hanging="43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Obszar, w którym poruszała się osoba zakażona należy poddać gruntownemu sprzątaniu oraz dezynfekcji zgodnie z procedurą a dezynfekcji zostają poddane powierzchnie, z którymi miał kontakt (klamki, poręcze, uchwyty, itp.). Czynności te wykonuje pracownik wskazany przez dyrektora, zabezpieczony środkami ochrony osobistej.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exact" w:line="240" w:before="0" w:after="0"/>
        <w:ind w:left="720" w:right="2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  <w:highlight w:val="white"/>
        </w:rPr>
      </w:pPr>
      <w:r>
        <w:rPr/>
      </w:r>
    </w:p>
    <w:p>
      <w:pPr>
        <w:pStyle w:val="Normal"/>
        <w:numPr>
          <w:ilvl w:val="0"/>
          <w:numId w:val="96"/>
        </w:numPr>
        <w:tabs>
          <w:tab w:val="left" w:pos="720" w:leader="none"/>
        </w:tabs>
        <w:spacing w:lineRule="exact" w:line="240" w:before="0" w:after="0"/>
        <w:ind w:left="720" w:right="0" w:hanging="436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Dyrektor lub upoważniony przez niego pracownik, ustala listę osób (dorosłych</w:t>
      </w: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dzieci) przebywających w tym samym czasie, w częściach lub pomieszczeniach przedszkola, w których przebywała osoba podejrzana o zakażenie.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exact" w:line="240" w:before="0" w:after="0"/>
        <w:ind w:left="720" w:right="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3"/>
          <w:highlight w:val="white"/>
          <w:highlight w:val="white"/>
        </w:rPr>
      </w:pPr>
      <w:r>
        <w:rPr/>
      </w:r>
    </w:p>
    <w:p>
      <w:pPr>
        <w:pStyle w:val="Normal"/>
        <w:numPr>
          <w:ilvl w:val="0"/>
          <w:numId w:val="96"/>
        </w:numPr>
        <w:tabs>
          <w:tab w:val="left" w:pos="720" w:leader="none"/>
        </w:tabs>
        <w:spacing w:lineRule="exact" w:line="240" w:before="0" w:after="0"/>
        <w:ind w:left="720" w:right="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celach profilaktycznych, niezwłocznie odsuwa się osoby, które miały kontakt z pracownikiem lub dzieckiem podejrzanym o zakażenie, od kontaktu z innymi dziećmi i ich bezpośrednimi opiekunami, do czasu uzyskania szczegółowych zaleceń sanitarno-epidemiologicznych.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7"/>
        </w:numPr>
        <w:tabs>
          <w:tab w:val="left" w:pos="720" w:leader="none"/>
        </w:tabs>
        <w:spacing w:lineRule="exact" w:line="240" w:before="0" w:after="0"/>
        <w:ind w:left="720" w:right="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stosunku do tych osób, dyrektor podejmuje działania zgodne z zaleceniami</w:t>
      </w:r>
    </w:p>
    <w:p>
      <w:pPr>
        <w:pStyle w:val="Normal"/>
        <w:spacing w:lineRule="exact" w:line="240" w:before="0" w:after="0"/>
        <w:ind w:left="720" w:right="0" w:hanging="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otrzymanymi w trakcie kontaktu ze stacją sanitarno-epidemiologiczną.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highlight w:val="white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sytuacji zaistnienia każdego, niepokojącego zdarzenia związanego z zagrożeniem zakażeniem koronawirusem na terenie przedszkola dyrektor przedszkola powiadamia niezwłocznie organ prowadzący i organ sprawujący nadzór pedagogiczny.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98"/>
        </w:numPr>
        <w:tabs>
          <w:tab w:val="left" w:pos="720" w:leader="none"/>
        </w:tabs>
        <w:spacing w:lineRule="exact" w:line="240" w:before="0" w:after="0"/>
        <w:ind w:left="720" w:right="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przypadku, gdy dziecko lub pracownik przedszkola został skierowany do szpitala z podejrzeniem koronawirusa, dyrektor podejmuje decyzję o zamknięciu przedszkola w celu przeprowadzenia dezynfekcji pomieszczeń i przedmiotów, powiadamiając organ prowadzący o zawieszeniu zajęć.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99"/>
        </w:numPr>
        <w:tabs>
          <w:tab w:val="left" w:pos="720" w:leader="none"/>
        </w:tabs>
        <w:spacing w:lineRule="exact" w:line="240" w:before="0" w:after="0"/>
        <w:ind w:left="720" w:right="20" w:hanging="436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przypadku jakichkolwiek wątpliwości, co do podejmowanych działań, pracownik zwraca się do dyrektora przedszkola, zaś dyrektor do właściwej powiatowej stacji sanitarno-epidemiologicznej, w celu konsultacji lub uzyskania porady.</w:t>
      </w:r>
    </w:p>
    <w:p>
      <w:pPr>
        <w:pStyle w:val="Normal"/>
        <w:spacing w:lineRule="exact" w:line="27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7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7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u w:val="single"/>
          <w:shd w:fill="FFFFFF" w:val="clear"/>
        </w:rPr>
        <w:t>Postanowienia końcowe</w:t>
      </w:r>
    </w:p>
    <w:p>
      <w:pPr>
        <w:pStyle w:val="Normal"/>
        <w:spacing w:lineRule="exact" w:line="287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FFFFFF" w:val="clear"/>
        </w:rPr>
      </w:r>
    </w:p>
    <w:p>
      <w:pPr>
        <w:pStyle w:val="Normal"/>
        <w:numPr>
          <w:ilvl w:val="0"/>
          <w:numId w:val="100"/>
        </w:numPr>
        <w:tabs>
          <w:tab w:val="left" w:pos="720" w:leader="none"/>
        </w:tabs>
        <w:spacing w:lineRule="exact" w:line="250" w:before="0" w:after="0"/>
        <w:ind w:left="720" w:right="20" w:hanging="361"/>
        <w:jc w:val="both"/>
        <w:rPr>
          <w:rFonts w:ascii="Times New Roman" w:hAnsi="Times New Roman" w:eastAsia="Times New Roman" w:cs="Times New Roman"/>
          <w:color w:val="00000A"/>
          <w:spacing w:val="0"/>
          <w:sz w:val="23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>Zobowiązuje się pracowników do zgłaszania Dyrektorowi placówki każdorazowo przypadku podejrzenia zaistnienia sytuacji zagrożenia lub powzięcia informacji o potencjalnym zagrożeniu, które mogłoby narazić pracowników, podopiecznych, rodziców lub inne osoby na zakażenie koronawirusem.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3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</w:r>
    </w:p>
    <w:p>
      <w:pPr>
        <w:pStyle w:val="Normal"/>
        <w:numPr>
          <w:ilvl w:val="0"/>
          <w:numId w:val="101"/>
        </w:numPr>
        <w:tabs>
          <w:tab w:val="left" w:pos="720" w:leader="none"/>
        </w:tabs>
        <w:spacing w:lineRule="exact" w:line="240" w:before="0" w:after="0"/>
        <w:ind w:left="720" w:right="20" w:hanging="359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Wszelkie sytuacje nie ujęte w niniejszej procedurze rozstrzyga wyłącznie dyrektor przedszkola 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102"/>
        </w:numPr>
        <w:tabs>
          <w:tab w:val="left" w:pos="720" w:leader="none"/>
        </w:tabs>
        <w:spacing w:lineRule="exact" w:line="250" w:before="0" w:after="0"/>
        <w:ind w:left="720" w:right="20" w:hanging="359"/>
        <w:jc w:val="both"/>
        <w:rPr>
          <w:rFonts w:ascii="Times New Roman" w:hAnsi="Times New Roman" w:eastAsia="Times New Roman" w:cs="Times New Roman"/>
          <w:b/>
          <w:b/>
          <w:color w:val="FF0000"/>
          <w:spacing w:val="0"/>
          <w:sz w:val="24"/>
          <w:highlight w:val="white"/>
          <w:u w:val="singl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3"/>
          <w:shd w:fill="FFFFFF" w:val="clear"/>
        </w:rPr>
        <w:t xml:space="preserve">Procedura wchodzi w życie z dniem wydania zarządzenia, ma charakter nadzwyczajny i obowiązuje do odwołania lub zmiany w zależności od bieżących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wytycznych poszczególnych organów państwa, samorządowych organów prowadzących lub innych jednostek powołanych do wydawania opinii i wytycznych w szczególności powiatowych jednostek sanitarno-epidemiologicznych.</w:t>
      </w:r>
    </w:p>
    <w:p>
      <w:pPr>
        <w:pStyle w:val="Normal"/>
        <w:spacing w:lineRule="exact" w:line="273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FF0000"/>
          <w:spacing w:val="0"/>
          <w:sz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FF0000"/>
          <w:spacing w:val="0"/>
          <w:sz w:val="24"/>
          <w:u w:val="single"/>
          <w:shd w:fill="FFFFFF" w:val="clear"/>
        </w:rPr>
      </w:r>
    </w:p>
    <w:p>
      <w:pPr>
        <w:pStyle w:val="Normal"/>
        <w:spacing w:lineRule="exact" w:line="273" w:before="0" w:after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ListLabel1">
    <w:name w:val="ListLabel 1"/>
    <w:qFormat/>
    <w:rPr>
      <w:rFonts w:ascii="Times New Roman" w:hAnsi="Times New Roman" w:cs="Symbol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LibreOffice/5.0.1.2$Windows_x86 LibreOffice_project/81898c9f5c0d43f3473ba111d7b351050be20261</Application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pl-PL</dc:language>
  <cp:lastPrinted>2020-08-28T09:45:58Z</cp:lastPrinted>
  <dcterms:modified xsi:type="dcterms:W3CDTF">2020-08-28T10:04:56Z</dcterms:modified>
  <cp:revision>1</cp:revision>
</cp:coreProperties>
</file>